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การอนุรักษ์ทรัพยากรน้ำ</w:t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bookmarkEnd w:id="0"/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โลกของเราประกอบขึ้นด้วยพื้นดินและพื้นน้ำ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โดยส่วนที่เป็นฝืนน้ำนั้น มีอยู่ประมาณ 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ส่วน (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75%)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และเป็นพื้นดิน 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ส่วน (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25%)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น้ำมีความสำคัญอย่างยิ่งกับชีวิตของพืชและสัตว์บนโลกรวมทั้งมนุษย์เราด้วย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น้ำเป็นทรัพยากรที่สามารถเกิดหมุนเวียนได้เรื่อย ๆ ไม่มีวันหมดสิ้น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เมื่อแสงแดดส่องมาบนพื้นโลก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น้ำจากทะเลและมหาสมุทรก็จะระเหยเป็นไอน้ำลอยขึ้นสู่เบื้องบนเนื่องจากไอน้ำมีความเบากว่าอากาศ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เมื่อไอน้ำลอยสู่เบื้องบนแล้ว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จะได้รับความเย็นและกลั่นตัวกลายเป็นละอองน้ำเล็ก ๆ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ลอยจับตัวกันเป็นกลุ่ม</w:t>
      </w:r>
      <w:proofErr w:type="spellStart"/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เฆม</w:t>
      </w:r>
      <w:proofErr w:type="spellEnd"/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เมื่อจับตัวกันมากขึ้นและกระทบความเย็นก็จะกลั่นตัวกลายเป็นหยดน้ำตกลงสู่พื้นโลก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น้ำบนพื้นโลกจะระเหยกลายเป็นไอน้ำอีกเมื่อได้รับความร้อนจากดวง</w:t>
      </w:r>
      <w:proofErr w:type="spellStart"/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ทิตย์</w:t>
      </w:r>
      <w:proofErr w:type="spellEnd"/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ไอน้ำจะรวมตัวกันเป็นเมฆและกลั่นตัวเป็นหยดน้ำกระบวนการเช่นนี้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เกิดขึ้น</w:t>
      </w:r>
      <w:proofErr w:type="spellStart"/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เป็นวัฏ</w:t>
      </w:r>
      <w:proofErr w:type="spellEnd"/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จักรหมุนเวียนต่อเนื่องกันตลอดเวลา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เรียกว่า </w:t>
      </w:r>
      <w:proofErr w:type="spellStart"/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วัฏ</w:t>
      </w:r>
      <w:proofErr w:type="spellEnd"/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จักรน้ำทำให้มีน้ำเกิดขึ้นบนผิวโลกอยู่สม่ำเสมอ</w:t>
      </w:r>
    </w:p>
    <w:p w:rsidR="004F1CC7" w:rsidRPr="004F1CC7" w:rsidRDefault="004F1CC7" w:rsidP="004F1CC7">
      <w:pPr>
        <w:spacing w:after="0" w:line="240" w:lineRule="auto"/>
        <w:ind w:left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210A07C0" wp14:editId="18D822CD">
            <wp:extent cx="1749425" cy="1359535"/>
            <wp:effectExtent l="0" t="0" r="3175" b="0"/>
            <wp:docPr id="1" name="Picture 2" descr="https://web.ku.ac.th/schoolnet/snet6/envi2/subwater/w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eb.ku.ac.th/schoolnet/snet6/envi2/subwater/w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1CC7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36BBC1FA" wp14:editId="5C0D73CD">
            <wp:extent cx="1812925" cy="1359535"/>
            <wp:effectExtent l="0" t="0" r="0" b="0"/>
            <wp:docPr id="2" name="Picture 3" descr="https://web.ku.ac.th/schoolnet/snet6/envi2/subwater/w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eb.ku.ac.th/schoolnet/snet6/envi2/subwater/w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1CC7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0B207377" wp14:editId="76FA5699">
            <wp:extent cx="1797050" cy="1359535"/>
            <wp:effectExtent l="0" t="0" r="0" b="0"/>
            <wp:docPr id="3" name="Picture 4" descr="https://web.ku.ac.th/schoolnet/snet6/envi2/subwater/w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eb.ku.ac.th/schoolnet/snet6/envi2/subwater/w3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CC7" w:rsidRPr="004F1CC7" w:rsidRDefault="004F1CC7" w:rsidP="004F1CC7">
      <w:pPr>
        <w:spacing w:before="100" w:beforeAutospacing="1" w:after="100" w:afterAutospacing="1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b/>
          <w:bCs/>
          <w:color w:val="008000"/>
          <w:sz w:val="32"/>
          <w:szCs w:val="32"/>
          <w:cs/>
        </w:rPr>
        <w:t>ประโยชน์ของน้ำ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 xml:space="preserve">น้ำเป็นแหล่งกำเนิดชีวิตของสัตว์และพืชคนเรามีชีวิตอยู่โดยขาดน้ำได้ไม่เกิน 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วัน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และน้ำยังมีความจำเป็นทั้งในภาคเกษตรกรรมและอุตสาหกรรม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ซึ่งมีความสำคัญอย่างยิ่งในการพัฒนาประเทศ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ประโยชน์ของน้ำ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ได้แก่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น้ำเป็นสิ่งจำเป็นที่เราใช้สำหรับการดื่มกิน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การประกอบอาหาร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ชำระร่างกาย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ฯลฯ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น้ำมีความจำเป็นสำหรับการเพาะปลูกเลี้ยงสัตว์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แหล่งน้ำเป็นที่อยู่อาศัยของปลาและสัตว์น้ำอื่น ๆ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ซึ่งคนเราใช้เป็นอาหาร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ในการอุตสาหกรรม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ต้องใช้น้ำในขบวนการผลิตใช้ล้างของเสียใช้หล่อเครื่องจักรและระบายความร้อน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ฯลฯ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การทำนาเกลือโดยการระเหยน้ำเค็มจากทะเล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น้ำเป็นแหล่งพลังงาน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พลังงานจากน้ำใช้ทำระหัด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ทำเขื่อนผลิตกระแสไฟฟ้าได้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แม่น้ำ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ลำคลอง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ทะเล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มหาสมุทร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เป็นเส้นทางคมนาคมขนส่งที่สำคัญ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ทัศนียภาพของริมฝั่งทะเลและน้ำที่ใสสะอาดเป็นแหล่งท่องเที่ยวของมนุษย์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b/>
          <w:bCs/>
          <w:color w:val="008000"/>
          <w:sz w:val="32"/>
          <w:szCs w:val="32"/>
          <w:cs/>
        </w:rPr>
        <w:t>ปัญหาของทรัพยากรน้ำ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ปัญหาสำคัญ ๆ ที่เกิดขึ้น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คือ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1. </w:t>
      </w:r>
      <w:r w:rsidRPr="004F1C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ปัญหาการมีน้ำน้อยเกินไป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เกิดการขาดแคลนอันเป็นผลเนื่องจากการตัดไม้ทำลายป่า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ทำให้ปริมาณน้ำฝนน้อยลง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เกิดความแห้งแล้งเสียหายต่อพืชเพาะปลูกและการเลี้ยงสัตว์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 </w:t>
      </w:r>
      <w:r w:rsidRPr="004F1C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ปัญหาการมีน้ำมากเกินไป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เป็นผลมาจากการตัดไม้มากเกินไป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ทำให้เกิดน้ำท่วมไหลบ่าในฤดูฝน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สร้างความเสียหายแก่ชีวิตและทรัพย์สิน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3. </w:t>
      </w:r>
      <w:r w:rsidRPr="004F1C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ปัญหาน้ำเสีย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เป็นปัญหาใหม่ในปัจจุบัน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สาเหตุที่ทำให้เกิดน้ำเสีย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ได้แก่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น้ำทิ้งจากบ้านเรือน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ขยะมูลฝอยและ</w:t>
      </w:r>
      <w:proofErr w:type="spellStart"/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สิ่งปฎิกูล</w:t>
      </w:r>
      <w:proofErr w:type="spellEnd"/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ที่ถูกทิ้งสู่แม่น้ำลำคลอง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น้ำเสียจากโรงงานอุตสาหกรรม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น้ำฝนพัดพาเอาสารพิษที่ตกค้างจากแหล่งเกษตรกรรมลงสู่แม่น้ำลำคลอง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น้ำเสียที่เกิดขึ้นนี้ส่งผลเสียหายทั้งต่อสุขภาพอนามัย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เป็นอันตรายต่อสัตว์น้ำ และมนุษย์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ส่งกลิ่นเหม็น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รบกวน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ทำให้ไม่สามารถนำแหล่งน้ำนั้นมาใช้ประโยชน์ได้ทั้งการอุปโภค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บริโภค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เกษตรกรรม และอุตสาหกรรม</w:t>
      </w:r>
    </w:p>
    <w:p w:rsidR="004F1CC7" w:rsidRPr="004F1CC7" w:rsidRDefault="004F1CC7" w:rsidP="004F1CC7">
      <w:pPr>
        <w:spacing w:after="0" w:line="240" w:lineRule="auto"/>
        <w:ind w:left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7CD91886" wp14:editId="2F8ED114">
            <wp:extent cx="2465070" cy="2035810"/>
            <wp:effectExtent l="0" t="0" r="0" b="2540"/>
            <wp:docPr id="4" name="Picture 5" descr="https://web.ku.ac.th/schoolnet/snet6/envi2/subwater/w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eb.ku.ac.th/schoolnet/snet6/envi2/subwater/w4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70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1CC7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14F7C49C" wp14:editId="003E4E12">
            <wp:extent cx="1860550" cy="2019935"/>
            <wp:effectExtent l="0" t="0" r="6350" b="0"/>
            <wp:docPr id="5" name="Picture 6" descr="https://web.ku.ac.th/schoolnet/snet6/envi2/subwater/w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eb.ku.ac.th/schoolnet/snet6/envi2/subwater/w5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ผลกระทบของน้ำเสียต่อสิ่งแวดล้อม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เป็นแหล่งแพร่ระบาดของเชื้อโรค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อหิวาตกโรค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บิด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ท้องเสีย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เป็นแหล่งเพาะพันธุ์ของแมลงนำโรคต่าง ๆ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ทำให้เกิดปัญหามลพิษต่อดิน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 และอากาศ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ทำให้เกิดเหตุรำคาญ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กลิ่นเหม็นของน้ำโสโครก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ทำให้เกิดการสูญเสียทัศนียภาพ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เกิดสภาพที่ไม่น่าดู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สภาพน้ำที่มีสีดำคล้ำไปด้วยขยะ และ</w:t>
      </w:r>
      <w:proofErr w:type="spellStart"/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สิ่งปฎิกูล</w:t>
      </w:r>
      <w:proofErr w:type="spellEnd"/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ทำให้เกิดการสูญเสียทางเศรษฐกิจ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การสูญเสียพันธุ์ปลาบางชนิดจำนวนสัตว์น้ำลดลง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ทำให้เกิดการเปลี่ยนแปลงระบบนิเวศในระยะยาว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b/>
          <w:bCs/>
          <w:color w:val="008000"/>
          <w:sz w:val="32"/>
          <w:szCs w:val="32"/>
          <w:cs/>
        </w:rPr>
        <w:t>การอนุรักษ์น้ำ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ดังได้กล่าวมาแล้วจะเห็นว่า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น้ำมีความสำคัญและมีประโยชน์มหาศาล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เราจึงควรช่วยแก้ไขปัญหาน้ำเสียหรือการสูญเสียทรัพยากรน้ำด้วยการอนุรักษ์น้ำ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1.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การใช้น้ำอย่างประหยัด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การใช้น้ำอย่างประหยัดนอกจากจะลดค่าใช้จ่ายเกี่ยวกับค่าน้ำลงได้แล้ว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ยังทำให้ปริมาณน้ำเสียที่จะทิ้งลงแหล่งน้ำมีปริมาณน้อย และป้องกันการขาดแคลนน้ำได้ด้วย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2.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การสงวนน้ำไว้ใช้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ในบางฤดูหรือในสภาวะที่มีน้ำมากเหลือใช้ควรมีการเก็บน้ำไว้ใช้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การทำบ่อเก็บน้ำ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การสร้างโอ่งน้ำ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ขุดลอกแหล่งน้ำ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รวมทั้งการสร้างอ่างเก็บน้ำ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และระบบชลประทาน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3.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การพัฒนาแหล่งน้ำ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ในบางพื้นที่ที่ขาดแคลนน้ำ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จำเป็นที่จะต้องหาแหล่งน้ำเพิ่มเติม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เพื่อให้สามารถมีน้ำไว้ใช้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ทั้งในครัวเรือนและในการเกษตรได้อย่างพอเพียง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ปัจจุบันการนำน้ำบาดาลขึ้นมาใช้กำลังแพร่หลายมากขึ้นแต่อาจมีปัญหาเรื่องแผ่นดินทรุด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4.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การป้องกันน้ำเสีย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การไม่ทิ้งขยะและ</w:t>
      </w:r>
      <w:proofErr w:type="spellStart"/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สิ่งปฎิกูล</w:t>
      </w:r>
      <w:proofErr w:type="spellEnd"/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และสารพิษลงในแหล่งน้ำ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น้ำเสียที่เกิดจากโรงงานอุตสาหกรรม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โรงพยาบาล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ควรมีการบำบัดและขจัดสารพิษก่อนที่จะปล่อยลงสู่แหล่งน้ำ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F1CC7" w:rsidRPr="004F1CC7" w:rsidRDefault="004F1CC7" w:rsidP="004F1CC7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5.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การนำน้ำเสียกลับไปใช้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น้ำที่ไม่สามารถใช้ได้ในกิจการอย่างหนึ่งอาจใช้ได้ในอีกกิจการหนึ่ง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น้ำทิ้งจากการล้างภาชนะอาหาร</w:t>
      </w:r>
      <w:r w:rsidRPr="004F1CC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F1CC7">
        <w:rPr>
          <w:rFonts w:ascii="TH SarabunIT๙" w:eastAsia="Times New Roman" w:hAnsi="TH SarabunIT๙" w:cs="TH SarabunIT๙"/>
          <w:sz w:val="32"/>
          <w:szCs w:val="32"/>
          <w:cs/>
        </w:rPr>
        <w:t>สามารถนำไปรดต้นไม้ได้</w:t>
      </w:r>
    </w:p>
    <w:p w:rsidR="000C193F" w:rsidRPr="004F1CC7" w:rsidRDefault="000C193F">
      <w:pPr>
        <w:rPr>
          <w:rFonts w:ascii="TH SarabunIT๙" w:hAnsi="TH SarabunIT๙" w:cs="TH SarabunIT๙"/>
          <w:sz w:val="32"/>
          <w:szCs w:val="32"/>
        </w:rPr>
      </w:pPr>
    </w:p>
    <w:sectPr w:rsidR="000C193F" w:rsidRPr="004F1C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0DEE"/>
    <w:multiLevelType w:val="multilevel"/>
    <w:tmpl w:val="223C9E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8D1DC1"/>
    <w:multiLevelType w:val="multilevel"/>
    <w:tmpl w:val="5D5E32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D33B68"/>
    <w:multiLevelType w:val="multilevel"/>
    <w:tmpl w:val="63B81A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CC7"/>
    <w:rsid w:val="000C193F"/>
    <w:rsid w:val="004F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C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1CC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C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1CC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3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Viettel Corporation</Company>
  <LinksUpToDate>false</LinksUpToDate>
  <CharactersWithSpaces>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Se7ven</dc:creator>
  <cp:keywords/>
  <dc:description/>
  <cp:lastModifiedBy>Se7ven</cp:lastModifiedBy>
  <cp:revision>1</cp:revision>
  <dcterms:created xsi:type="dcterms:W3CDTF">2017-07-17T02:07:00Z</dcterms:created>
  <dcterms:modified xsi:type="dcterms:W3CDTF">2017-07-17T02:08:00Z</dcterms:modified>
</cp:coreProperties>
</file>